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HH24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JC12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auto"/>
                <w:lang w:val="en-US" w:eastAsia="zh-CN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2024年11月4日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网站公开时间：2024年11月 13 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丰城市炬鑫铜业有限公司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江西省宜春市丰城市循环经济园区三期纬四路北侧、瑞林西侧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周凯超/15350481360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丰城市炬鑫铜业有限公司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2024年度职业病危害定期检测报告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黄伟红、彭成韬、熊勇华、胡刚艳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黄伟红</w:t>
            </w:r>
            <w:r>
              <w:rPr>
                <w:rFonts w:hint="eastAsia" w:eastAsia="仿宋_GB2312"/>
                <w:bCs/>
                <w:color w:val="000000" w:themeColor="text1"/>
                <w:kern w:val="28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熊勇华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黄伟红</w:t>
            </w:r>
            <w:r>
              <w:rPr>
                <w:rFonts w:hint="eastAsia" w:eastAsia="仿宋_GB2312"/>
                <w:bCs/>
                <w:color w:val="000000" w:themeColor="text1"/>
                <w:kern w:val="28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熊勇华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2024年10月8日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2024年10月9日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eastAsia="zh-CN"/>
              </w:rPr>
              <w:t>周爱良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eastAsia="zh-CN"/>
              </w:rPr>
              <w:t>周爱良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561590" cy="1637665"/>
                  <wp:effectExtent l="0" t="0" r="10160" b="635"/>
                  <wp:docPr id="2" name="图片 2" descr="3255662c7c9c388ce33656b7e654f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55662c7c9c388ce33656b7e654f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254AC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564765" cy="1699895"/>
                  <wp:effectExtent l="0" t="0" r="6985" b="1460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inline distT="0" distB="0" distL="114300" distR="114300">
                  <wp:extent cx="2650490" cy="1704340"/>
                  <wp:effectExtent l="0" t="0" r="16510" b="1016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649855" cy="1667510"/>
                  <wp:effectExtent l="0" t="0" r="17145" b="889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2MWY2NDhmZjRkOGUxMjhhMjI3MzVhN2NkYjdlM2YifQ=="/>
  </w:docVars>
  <w:rsids>
    <w:rsidRoot w:val="001069A3"/>
    <w:rsid w:val="00000D0D"/>
    <w:rsid w:val="000B4BED"/>
    <w:rsid w:val="001069A3"/>
    <w:rsid w:val="00131B8F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8D86AC4"/>
    <w:rsid w:val="1E546D6D"/>
    <w:rsid w:val="1F0B3058"/>
    <w:rsid w:val="225C268E"/>
    <w:rsid w:val="290418FB"/>
    <w:rsid w:val="39025379"/>
    <w:rsid w:val="3B530501"/>
    <w:rsid w:val="3C880F4D"/>
    <w:rsid w:val="40EA5405"/>
    <w:rsid w:val="46556818"/>
    <w:rsid w:val="4924528A"/>
    <w:rsid w:val="49A26556"/>
    <w:rsid w:val="4ED70169"/>
    <w:rsid w:val="5FD95374"/>
    <w:rsid w:val="66B02751"/>
    <w:rsid w:val="693F1EFC"/>
    <w:rsid w:val="696A69B1"/>
    <w:rsid w:val="78B17076"/>
    <w:rsid w:val="7AA634A2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252</Words>
  <Characters>290</Characters>
  <Lines>1</Lines>
  <Paragraphs>1</Paragraphs>
  <TotalTime>12</TotalTime>
  <ScaleCrop>false</ScaleCrop>
  <LinksUpToDate>false</LinksUpToDate>
  <CharactersWithSpaces>292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英子</cp:lastModifiedBy>
  <dcterms:modified xsi:type="dcterms:W3CDTF">2024-11-12T08:42:30Z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9319D84573C04B97AC6D8ECDF8BE981C_13</vt:lpwstr>
  </property>
</Properties>
</file>