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B04D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autoSpaceDE w:val="0"/>
        <w:bidi w:val="0"/>
        <w:snapToGrid w:val="0"/>
        <w:spacing w:line="240" w:lineRule="auto"/>
        <w:ind w:left="0" w:firstLine="0"/>
        <w:jc w:val="center"/>
        <w:textAlignment w:val="baseline"/>
        <w:outlineLvl w:val="0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职业卫生技术报告信息网上公开记录表</w:t>
      </w:r>
    </w:p>
    <w:tbl>
      <w:tblPr>
        <w:tblStyle w:val="2"/>
        <w:tblW w:w="5012" w:type="pct"/>
        <w:tblInd w:w="-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4"/>
        <w:gridCol w:w="2614"/>
        <w:gridCol w:w="520"/>
        <w:gridCol w:w="2640"/>
        <w:gridCol w:w="2099"/>
      </w:tblGrid>
      <w:tr w14:paraId="5A2139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638" w:type="dxa"/>
            <w:tcBorders>
              <w:top w:val="single" w:color="000000" w:sz="10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774648">
            <w:pPr>
              <w:spacing w:before="67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7855" w:type="dxa"/>
            <w:gridSpan w:val="4"/>
            <w:tcBorders>
              <w:top w:val="single" w:color="000000" w:sz="10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74C41D1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江西先锋军工机械有限公司</w:t>
            </w:r>
          </w:p>
        </w:tc>
      </w:tr>
      <w:tr w14:paraId="7B380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24F0F5">
            <w:pPr>
              <w:spacing w:before="65" w:after="0" w:line="240" w:lineRule="auto"/>
              <w:ind w:left="40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30900EB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江西省南昌市新建区经济技术开发区建业大街999号</w:t>
            </w:r>
          </w:p>
        </w:tc>
      </w:tr>
      <w:tr w14:paraId="2DBA9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B9014F">
            <w:pPr>
              <w:spacing w:before="66" w:after="0" w:line="240" w:lineRule="auto"/>
              <w:ind w:left="857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4B9B19A">
            <w:pPr>
              <w:spacing w:line="240" w:lineRule="auto"/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张坤</w:t>
            </w:r>
          </w:p>
        </w:tc>
      </w:tr>
      <w:tr w14:paraId="7DEAE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0480DB5">
            <w:pPr>
              <w:spacing w:before="66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5E39B8B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江西先锋军工机械有限公司</w:t>
            </w:r>
            <w:bookmarkStart w:id="0" w:name="_GoBack"/>
            <w:bookmarkEnd w:id="0"/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职业病危害因素定期检测/HH26JC17</w:t>
            </w:r>
          </w:p>
        </w:tc>
      </w:tr>
      <w:tr w14:paraId="518A1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808942">
            <w:pPr>
              <w:spacing w:before="67" w:after="0" w:line="240" w:lineRule="auto"/>
              <w:ind w:left="679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29FE3326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熊伟、练月云、黄伟红、邓金根、黄永乐</w:t>
            </w:r>
          </w:p>
        </w:tc>
      </w:tr>
      <w:tr w14:paraId="2C437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2FBF9C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9A8EFBC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熊伟、练月云、黄伟红、邓金根</w:t>
            </w:r>
          </w:p>
        </w:tc>
      </w:tr>
      <w:tr w14:paraId="0055D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6B0494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31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9F11FC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2026.8.26、8.28</w:t>
            </w:r>
          </w:p>
        </w:tc>
        <w:tc>
          <w:tcPr>
            <w:tcW w:w="2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3FB099">
            <w:pPr>
              <w:spacing w:before="69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53203F3B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张坤、历成豪</w:t>
            </w:r>
          </w:p>
        </w:tc>
      </w:tr>
      <w:tr w14:paraId="7FB5F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49762D">
            <w:pPr>
              <w:spacing w:before="68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4B5B714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练月云、黄伟红、邓金根、黄永乐</w:t>
            </w:r>
          </w:p>
        </w:tc>
      </w:tr>
      <w:tr w14:paraId="14580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7717E3">
            <w:pPr>
              <w:spacing w:before="71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31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6EFD5D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2026.9.7、9.8</w:t>
            </w:r>
          </w:p>
        </w:tc>
        <w:tc>
          <w:tcPr>
            <w:tcW w:w="2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516211">
            <w:pPr>
              <w:spacing w:before="72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D4412F8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张坤、历成豪</w:t>
            </w:r>
          </w:p>
        </w:tc>
      </w:tr>
      <w:tr w14:paraId="72F69A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493" w:type="dxa"/>
            <w:gridSpan w:val="5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B7DF73A">
            <w:pPr>
              <w:spacing w:before="71" w:after="0" w:line="240" w:lineRule="auto"/>
              <w:ind w:left="45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1446E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4" w:hRule="atLeast"/>
        </w:trPr>
        <w:tc>
          <w:tcPr>
            <w:tcW w:w="5246" w:type="dxa"/>
            <w:gridSpan w:val="2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67A3C283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269615" cy="2816860"/>
                  <wp:effectExtent l="0" t="0" r="6985" b="2540"/>
                  <wp:docPr id="2" name="图片 1" descr="6f7c1d611c090828fdea0ac041d90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6f7c1d611c090828fdea0ac041d9087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9615" cy="281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gridSpan w:val="3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20F8090A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3293110" cy="2852420"/>
                  <wp:effectExtent l="0" t="0" r="2540" b="5080"/>
                  <wp:docPr id="3" name="图片 2" descr="f4168d74177fa859537ce346636487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f4168d74177fa859537ce3466364876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3110" cy="285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000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4" w:hRule="atLeast"/>
        </w:trPr>
        <w:tc>
          <w:tcPr>
            <w:tcW w:w="5246" w:type="dxa"/>
            <w:gridSpan w:val="2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20F0F25B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293110" cy="2835275"/>
                  <wp:effectExtent l="0" t="0" r="2540" b="3175"/>
                  <wp:docPr id="4" name="图片 3" descr="6d043be47b9707f020c9df6d97439f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6d043be47b9707f020c9df6d97439f8a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3110" cy="28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gridSpan w:val="3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7C2F3D6B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282950" cy="2842260"/>
                  <wp:effectExtent l="0" t="0" r="12700" b="15240"/>
                  <wp:docPr id="5" name="图片 4" descr="728f1907df4c5187b2f9e13f37ff43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728f1907df4c5187b2f9e13f37ff439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0" cy="284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7E1D8"/>
    <w:sectPr>
      <w:headerReference r:id="rId3" w:type="default"/>
      <w:footerReference r:id="rId4" w:type="default"/>
      <w:pgSz w:w="11906" w:h="16838" w:orient="landscape"/>
      <w:pgMar w:top="720" w:right="720" w:bottom="720" w:left="720" w:header="567" w:footer="567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A3660">
    <w:pPr>
      <w:spacing w:line="228" w:lineRule="auto"/>
      <w:rPr>
        <w:rFonts w:ascii="宋体" w:hAnsi="宋体" w:eastAsia="宋体" w:cs="宋体"/>
        <w:sz w:val="18"/>
        <w:szCs w:val="18"/>
      </w:rPr>
    </w:pPr>
    <w:r>
      <mc:AlternateContent>
        <mc:Choice Requires="wps">
          <w:drawing>
            <wp:anchor distT="0" distB="0" distL="114935" distR="0" simplePos="0" relativeHeight="251659264" behindDoc="1" locked="0" layoutInCell="0" allowOverlap="1">
              <wp:simplePos x="0" y="0"/>
              <wp:positionH relativeFrom="margin">
                <wp:posOffset>5641340</wp:posOffset>
              </wp:positionH>
              <wp:positionV relativeFrom="paragraph">
                <wp:posOffset>635</wp:posOffset>
              </wp:positionV>
              <wp:extent cx="1004570" cy="132715"/>
              <wp:effectExtent l="0" t="0" r="0" b="0"/>
              <wp:wrapNone/>
              <wp:docPr id="1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4570" cy="1327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7D65364">
                          <w:r>
                            <w:t>第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</w:t>
                          </w:r>
                          <w:r>
                            <w:t xml:space="preserve"> 页 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1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wrap="square"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4" o:spid="_x0000_s1026" o:spt="202" type="#_x0000_t202" style="position:absolute;left:0pt;margin-left:444.2pt;margin-top:0.05pt;height:10.45pt;width:79.1pt;mso-position-horizontal-relative:margin;z-index:-251657216;mso-width-relative:page;mso-height-relative:page;" fillcolor="#FFFFFF" filled="t" stroked="f" coordsize="21600,21600" o:allowincell="f" o:gfxdata="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mcrSfVAAAACAEAAA8AAAAAAAAAAQAgAAAA&#10;IgAAAGRycy9kb3ducmV2LnhtbFBLAQIUABQAAAAIAIdO4kAikT971QEAAMoDAAAOAAAAAAAAAAEA&#10;IAAAACQBAABkcnMvZTJvRG9jLnhtbFBLBQYAAAAABgAGAFkBAABrBQAAAAA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17D65364">
                    <w:r>
                      <w:t>第</w:t>
                    </w:r>
                    <w:r>
                      <w:rPr>
                        <w:rFonts w:hint="eastAsia"/>
                        <w:lang w:val="en-US" w:eastAsia="zh-CN"/>
                      </w:rPr>
                      <w:t>1</w:t>
                    </w:r>
                    <w:r>
                      <w:t xml:space="preserve"> 页 共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1 </w:t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B0CD0">
    <w:pPr>
      <w:keepNext w:val="0"/>
      <w:keepLines w:val="0"/>
      <w:pageBreakBefore w:val="0"/>
      <w:widowControl/>
      <w:kinsoku w:val="0"/>
      <w:overflowPunct/>
      <w:bidi/>
      <w:snapToGrid w:val="0"/>
      <w:spacing w:line="240" w:lineRule="auto"/>
      <w:ind w:left="0" w:firstLine="0"/>
      <w:jc w:val="right"/>
      <w:textAlignment w:val="baseline"/>
      <w:rPr>
        <w:rFonts w:ascii="黑体" w:hAnsi="黑体" w:eastAsia="黑体" w:cs="黑体"/>
        <w:sz w:val="20"/>
        <w:szCs w:val="20"/>
        <w:lang w:val="en-US" w:eastAsia="zh-CN"/>
      </w:rPr>
    </w:pPr>
    <w:r>
      <w:rPr>
        <w:rFonts w:ascii="黑体" w:hAnsi="黑体" w:eastAsia="黑体" w:cs="黑体"/>
        <w:sz w:val="20"/>
        <w:szCs w:val="20"/>
        <w:lang w:val="en-US" w:eastAsia="zh-CN"/>
      </w:rPr>
      <w:t>HHJC/ZWJL-A01（2026）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FD5BEC"/>
    <w:rsid w:val="7D7A5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275</Characters>
  <TotalTime>6</TotalTime>
  <ScaleCrop>false</ScaleCrop>
  <LinksUpToDate>false</LinksUpToDate>
  <CharactersWithSpaces>275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2026-07-31T14:45:00Z</dcterms:created>
  <dc:creator>Administrator</dc:creator>
  <cp:lastModifiedBy>RT</cp:lastModifiedBy>
  <dcterms:modified xsi:type="dcterms:W3CDTF">2026-10-21T08:21:15Z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4A1942B00344405DA28AD7983339581B_13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eyJoZGlkIjoiZGUzYjQ2NTYxNDcxMzMwNjVhODUzOTM2ZjIwYWU1NzEiLCJ1c2VySWQiOiIzMDUzNTg2NzAifQ==</vt:lpwstr>
  </property>
</Properties>
</file>