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24YP01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国能丰城发电有限公司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江西省丰城市石上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黄声俊/13330157699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国能丰城发电有限公司全厂脱硫废水深度治理EPC项目预评价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黄永乐、黄伟红、练月云、熊伟、周春红、熊勇华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/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/</w:t>
            </w:r>
          </w:p>
        </w:tc>
      </w:tr>
      <w:tr w14:paraId="1CCEA1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E82A07E">
            <w:pPr>
              <w:spacing w:line="240" w:lineRule="auto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报告完成日期</w:t>
            </w:r>
          </w:p>
        </w:tc>
        <w:tc>
          <w:tcPr>
            <w:tcW w:w="7120" w:type="dxa"/>
            <w:gridSpan w:val="3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6F8A0EE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2025年1月25日</w:t>
            </w:r>
          </w:p>
        </w:tc>
      </w:tr>
      <w:tr w14:paraId="60373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2D139">
            <w:pPr>
              <w:spacing w:line="240" w:lineRule="auto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客户提供的资料</w:t>
            </w:r>
          </w:p>
        </w:tc>
        <w:tc>
          <w:tcPr>
            <w:tcW w:w="7120" w:type="dxa"/>
            <w:gridSpan w:val="3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23994A8A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1.国能丰城发电有限公司脱硫废水深度处理可行性研究报告（编号：GNDKY-FW-WH-HB-2023-084）；</w:t>
            </w:r>
          </w:p>
          <w:p w14:paraId="1081DF1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2.国能丰城发电有限公司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总平面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zh-CN"/>
              </w:rPr>
              <w:t>布置图</w:t>
            </w:r>
          </w:p>
          <w:p w14:paraId="656F723F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3.职业卫生技术服务委托书</w:t>
            </w:r>
          </w:p>
          <w:p w14:paraId="560BF49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4.建设项目环境影响登记表</w: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6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7A25D70"/>
    <w:rsid w:val="082F0F7A"/>
    <w:rsid w:val="08624EAC"/>
    <w:rsid w:val="09A432A2"/>
    <w:rsid w:val="09E518F1"/>
    <w:rsid w:val="0B1526A9"/>
    <w:rsid w:val="0DA43871"/>
    <w:rsid w:val="0E531514"/>
    <w:rsid w:val="0ED71377"/>
    <w:rsid w:val="0FC30926"/>
    <w:rsid w:val="10141182"/>
    <w:rsid w:val="10C36A3F"/>
    <w:rsid w:val="10D3033F"/>
    <w:rsid w:val="118539B9"/>
    <w:rsid w:val="138A3509"/>
    <w:rsid w:val="14D02C5F"/>
    <w:rsid w:val="154B2D39"/>
    <w:rsid w:val="16705944"/>
    <w:rsid w:val="17363044"/>
    <w:rsid w:val="17BF5E77"/>
    <w:rsid w:val="18995B9F"/>
    <w:rsid w:val="18D86AC4"/>
    <w:rsid w:val="195A6555"/>
    <w:rsid w:val="196D36B1"/>
    <w:rsid w:val="199C59F8"/>
    <w:rsid w:val="1A6B4FB8"/>
    <w:rsid w:val="1AED60B6"/>
    <w:rsid w:val="1BC039D8"/>
    <w:rsid w:val="1CAC2742"/>
    <w:rsid w:val="1CCE26B8"/>
    <w:rsid w:val="1DAA6C81"/>
    <w:rsid w:val="1E546D6D"/>
    <w:rsid w:val="1F0B3058"/>
    <w:rsid w:val="1F2760B0"/>
    <w:rsid w:val="20AC4ABE"/>
    <w:rsid w:val="2123644E"/>
    <w:rsid w:val="21893A88"/>
    <w:rsid w:val="21E85FCA"/>
    <w:rsid w:val="22323786"/>
    <w:rsid w:val="225C268E"/>
    <w:rsid w:val="24077797"/>
    <w:rsid w:val="24BE1264"/>
    <w:rsid w:val="27111B1F"/>
    <w:rsid w:val="272730F1"/>
    <w:rsid w:val="27934EC4"/>
    <w:rsid w:val="290418FB"/>
    <w:rsid w:val="294837F2"/>
    <w:rsid w:val="29581C87"/>
    <w:rsid w:val="29E05285"/>
    <w:rsid w:val="2B435D8F"/>
    <w:rsid w:val="2BFC43F9"/>
    <w:rsid w:val="2BFC7F66"/>
    <w:rsid w:val="2C3F2144"/>
    <w:rsid w:val="2C866B0B"/>
    <w:rsid w:val="2DF8162E"/>
    <w:rsid w:val="2EB536D8"/>
    <w:rsid w:val="3036344E"/>
    <w:rsid w:val="31500118"/>
    <w:rsid w:val="331035D3"/>
    <w:rsid w:val="33D75E9F"/>
    <w:rsid w:val="349659BC"/>
    <w:rsid w:val="351F18AB"/>
    <w:rsid w:val="39025379"/>
    <w:rsid w:val="3B530501"/>
    <w:rsid w:val="3BA24181"/>
    <w:rsid w:val="3C880F4D"/>
    <w:rsid w:val="3D605157"/>
    <w:rsid w:val="3DB73312"/>
    <w:rsid w:val="3EAD617A"/>
    <w:rsid w:val="3F4F5483"/>
    <w:rsid w:val="40EA5405"/>
    <w:rsid w:val="41B163EE"/>
    <w:rsid w:val="42097F4F"/>
    <w:rsid w:val="420D6715"/>
    <w:rsid w:val="43943464"/>
    <w:rsid w:val="44DF0DF1"/>
    <w:rsid w:val="46556818"/>
    <w:rsid w:val="46FF4C87"/>
    <w:rsid w:val="47413903"/>
    <w:rsid w:val="48E575E8"/>
    <w:rsid w:val="4924528A"/>
    <w:rsid w:val="4BDA60D4"/>
    <w:rsid w:val="4D007DBC"/>
    <w:rsid w:val="4D333CEE"/>
    <w:rsid w:val="4D821820"/>
    <w:rsid w:val="4D8D78A2"/>
    <w:rsid w:val="4E0F475B"/>
    <w:rsid w:val="4E6B6615"/>
    <w:rsid w:val="4E850579"/>
    <w:rsid w:val="4ED70169"/>
    <w:rsid w:val="507B7E86"/>
    <w:rsid w:val="517D41E0"/>
    <w:rsid w:val="532332A6"/>
    <w:rsid w:val="54EA7388"/>
    <w:rsid w:val="55886BA1"/>
    <w:rsid w:val="56C836F9"/>
    <w:rsid w:val="570D3802"/>
    <w:rsid w:val="57511940"/>
    <w:rsid w:val="57E3666D"/>
    <w:rsid w:val="58A9755A"/>
    <w:rsid w:val="5BE722FE"/>
    <w:rsid w:val="5C515F3F"/>
    <w:rsid w:val="5D077D68"/>
    <w:rsid w:val="5D170F36"/>
    <w:rsid w:val="5D4375C8"/>
    <w:rsid w:val="5D5E4DB7"/>
    <w:rsid w:val="5E453881"/>
    <w:rsid w:val="5F63348B"/>
    <w:rsid w:val="5FD95374"/>
    <w:rsid w:val="606A75CF"/>
    <w:rsid w:val="607B695E"/>
    <w:rsid w:val="60BE791B"/>
    <w:rsid w:val="613F0A5C"/>
    <w:rsid w:val="62593D9F"/>
    <w:rsid w:val="62EE098B"/>
    <w:rsid w:val="633E026B"/>
    <w:rsid w:val="664B187E"/>
    <w:rsid w:val="66B02751"/>
    <w:rsid w:val="675F3C06"/>
    <w:rsid w:val="68152516"/>
    <w:rsid w:val="693F1EFC"/>
    <w:rsid w:val="696A69B1"/>
    <w:rsid w:val="69751EF0"/>
    <w:rsid w:val="6B421874"/>
    <w:rsid w:val="6E1963A8"/>
    <w:rsid w:val="700F3CEF"/>
    <w:rsid w:val="702E0619"/>
    <w:rsid w:val="709D754D"/>
    <w:rsid w:val="719F6AE4"/>
    <w:rsid w:val="7374707A"/>
    <w:rsid w:val="757C5983"/>
    <w:rsid w:val="770245AD"/>
    <w:rsid w:val="7755292F"/>
    <w:rsid w:val="78B17076"/>
    <w:rsid w:val="78FD080D"/>
    <w:rsid w:val="799C6763"/>
    <w:rsid w:val="7A3A5E0C"/>
    <w:rsid w:val="7AA634A2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批注文字1"/>
    <w:next w:val="4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4">
    <w:name w:val="toc 84"/>
    <w:next w:val="1"/>
    <w:qFormat/>
    <w:uiPriority w:val="0"/>
    <w:pPr>
      <w:wordWrap w:val="0"/>
      <w:ind w:left="2975"/>
      <w:jc w:val="both"/>
    </w:pPr>
    <w:rPr>
      <w:rFonts w:ascii="宋体" w:hAnsi="宋体" w:eastAsia="Calibri" w:cs="Times New Roman"/>
      <w:sz w:val="21"/>
      <w:szCs w:val="22"/>
      <w:lang w:val="en-US" w:eastAsia="zh-CN" w:bidi="ar-SA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Body Text First Indent"/>
    <w:basedOn w:val="1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273</Words>
  <Characters>328</Characters>
  <Lines>1</Lines>
  <Paragraphs>1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2026-01-09T05:28:56Z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