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5JC46</w:t>
            </w:r>
          </w:p>
          <w:p w14:paraId="5570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2025年12月23日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江西艾施特制药有限公司</w:t>
            </w:r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江西省南昌市南昌高新技术产业开发区瑶湖北大道3333号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饶浩/18620369493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江西艾施特制药有限公司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职业病危害因素定期检测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邓金根、练月云、黄永乐、黄伟红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练月云、黄永乐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邓金根、练月云、黄永乐、黄伟红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2025年10月15日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2025年11月17日、11月24日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饶浩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饶浩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772A5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47520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3810</wp:posOffset>
                  </wp:positionV>
                  <wp:extent cx="2630805" cy="2061845"/>
                  <wp:effectExtent l="0" t="0" r="17145" b="14605"/>
                  <wp:wrapNone/>
                  <wp:docPr id="1" name="图片 1" descr="c3cfba8287d34f9c46ddb551849482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3cfba8287d34f9c46ddb551849482f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805" cy="206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424BF92C">
            <w:pPr>
              <w:spacing w:line="240" w:lineRule="auto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-13335</wp:posOffset>
                  </wp:positionV>
                  <wp:extent cx="2616200" cy="2019935"/>
                  <wp:effectExtent l="0" t="0" r="12700" b="18415"/>
                  <wp:wrapNone/>
                  <wp:docPr id="3" name="图片 3" descr="caabd97a588516627f3d9ace62899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aabd97a588516627f3d9ace6289959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201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F4ED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B57711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-15240</wp:posOffset>
                  </wp:positionV>
                  <wp:extent cx="2659380" cy="2191385"/>
                  <wp:effectExtent l="0" t="0" r="7620" b="18415"/>
                  <wp:wrapNone/>
                  <wp:docPr id="2" name="图片 2" descr="6cd1c73c0b6f36f09458814c7dc0aa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cd1c73c0b6f36f09458814c7dc0aa7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380" cy="219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3DE6104D">
            <w:pPr>
              <w:spacing w:line="240" w:lineRule="auto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37465</wp:posOffset>
                  </wp:positionV>
                  <wp:extent cx="2693035" cy="2205355"/>
                  <wp:effectExtent l="0" t="0" r="12065" b="4445"/>
                  <wp:wrapNone/>
                  <wp:docPr id="5" name="图片 5" descr="7cb6c8c02dd03a49d994d816cb0fe7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cb6c8c02dd03a49d994d816cb0fe76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035" cy="220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3860165</wp:posOffset>
                  </wp:positionH>
                  <wp:positionV relativeFrom="page">
                    <wp:posOffset>4905375</wp:posOffset>
                  </wp:positionV>
                  <wp:extent cx="2621280" cy="3260725"/>
                  <wp:effectExtent l="0" t="0" r="7620" b="15875"/>
                  <wp:wrapNone/>
                  <wp:docPr id="6" name="图片 6" descr="d32860d848c7527a975a8416853ab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32860d848c7527a975a8416853ab30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0" cy="326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8CD1C2D">
      <w:pPr>
        <w:keepNext w:val="0"/>
        <w:keepLines w:val="0"/>
        <w:pageBreakBefore w:val="0"/>
        <w:widowControl w:val="0"/>
        <w:tabs>
          <w:tab w:val="left" w:pos="1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sz w:val="22"/>
          <w:szCs w:val="24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9E3980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3CB2647"/>
    <w:rsid w:val="0567337C"/>
    <w:rsid w:val="073955DA"/>
    <w:rsid w:val="0C940B94"/>
    <w:rsid w:val="0D6249CD"/>
    <w:rsid w:val="0E531514"/>
    <w:rsid w:val="13954387"/>
    <w:rsid w:val="236E25BE"/>
    <w:rsid w:val="239C6807"/>
    <w:rsid w:val="240D1D18"/>
    <w:rsid w:val="28380FBF"/>
    <w:rsid w:val="288B3E9F"/>
    <w:rsid w:val="290418FB"/>
    <w:rsid w:val="2BDE0E24"/>
    <w:rsid w:val="2CF67234"/>
    <w:rsid w:val="2F6D2CEE"/>
    <w:rsid w:val="30310691"/>
    <w:rsid w:val="340B4DB4"/>
    <w:rsid w:val="355260A2"/>
    <w:rsid w:val="38424775"/>
    <w:rsid w:val="3A281202"/>
    <w:rsid w:val="3C880F4D"/>
    <w:rsid w:val="3EB10CA7"/>
    <w:rsid w:val="3FEB6F5A"/>
    <w:rsid w:val="40EA5405"/>
    <w:rsid w:val="46556818"/>
    <w:rsid w:val="4A450BDC"/>
    <w:rsid w:val="4CDF6CAF"/>
    <w:rsid w:val="4ED70169"/>
    <w:rsid w:val="50E508A6"/>
    <w:rsid w:val="54210D44"/>
    <w:rsid w:val="57B70090"/>
    <w:rsid w:val="596E7AFE"/>
    <w:rsid w:val="5C3435DF"/>
    <w:rsid w:val="618648DC"/>
    <w:rsid w:val="65F16BD5"/>
    <w:rsid w:val="69AA27F4"/>
    <w:rsid w:val="6DF8657B"/>
    <w:rsid w:val="702F397F"/>
    <w:rsid w:val="710E2334"/>
    <w:rsid w:val="78B17076"/>
    <w:rsid w:val="79AC0F63"/>
    <w:rsid w:val="7C322558"/>
    <w:rsid w:val="7C735E0D"/>
    <w:rsid w:val="7C75137E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244</Words>
  <Characters>283</Characters>
  <Lines>1</Lines>
  <Paragraphs>1</Paragraphs>
  <TotalTime>3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RT</cp:lastModifiedBy>
  <cp:lastPrinted>2025-11-06T00:46:00Z</cp:lastPrinted>
  <dcterms:modified xsi:type="dcterms:W3CDTF">2025-12-24T05:26:14Z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EAACEB88732949579A839F217DEB9F1B_13</vt:lpwstr>
  </property>
  <property fmtid="{D5CDD505-2E9C-101B-9397-08002B2CF9AE}" pid="4" name="KSOTemplateDocerSaveRecord">
    <vt:lpwstr>eyJoZGlkIjoiZGUzYjQ2NTYxNDcxMzMwNjVhODUzOTM2ZjIwYWU1NzEiLCJ1c2VySWQiOiIzMDUzNTg2NzAifQ==</vt:lpwstr>
  </property>
</Properties>
</file>